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2A" w:rsidRPr="00AB273B" w:rsidRDefault="00E217D1">
      <w:pPr>
        <w:widowControl/>
        <w:spacing w:line="469" w:lineRule="atLeast"/>
        <w:jc w:val="center"/>
        <w:rPr>
          <w:rFonts w:ascii="宋体" w:hAnsi="宋体" w:cs="宋体"/>
          <w:b/>
          <w:sz w:val="32"/>
          <w:szCs w:val="32"/>
          <w:lang w:val="zh-CN"/>
        </w:rPr>
      </w:pPr>
      <w:bookmarkStart w:id="0" w:name="_GoBack"/>
      <w:r w:rsidRPr="00F56F21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六合经济开发区2020年</w:t>
      </w:r>
      <w:r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零星工程</w:t>
      </w:r>
      <w:r w:rsidRPr="00F56F21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项目</w:t>
      </w:r>
      <w:r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造价咨询</w:t>
      </w:r>
      <w:r w:rsidRPr="00F56F21">
        <w:rPr>
          <w:rFonts w:asciiTheme="majorEastAsia" w:eastAsiaTheme="majorEastAsia" w:hAnsiTheme="majorEastAsia"/>
          <w:b/>
          <w:kern w:val="0"/>
          <w:sz w:val="36"/>
          <w:szCs w:val="36"/>
        </w:rPr>
        <w:t>单位</w:t>
      </w:r>
      <w:r w:rsidR="004E7A84" w:rsidRPr="00AB273B">
        <w:rPr>
          <w:rFonts w:ascii="宋体" w:hAnsi="宋体" w:cs="宋体"/>
          <w:b/>
          <w:sz w:val="32"/>
          <w:szCs w:val="32"/>
          <w:lang w:val="zh-CN"/>
        </w:rPr>
        <w:t>中标结果公示</w:t>
      </w:r>
    </w:p>
    <w:bookmarkEnd w:id="0"/>
    <w:p w:rsidR="00417E2A" w:rsidRDefault="00417E2A">
      <w:pPr>
        <w:widowControl/>
        <w:spacing w:line="469" w:lineRule="atLeast"/>
        <w:jc w:val="center"/>
        <w:rPr>
          <w:rFonts w:ascii="宋体" w:eastAsia="宋体" w:hAnsi="宋体" w:cs="宋体"/>
          <w:b/>
          <w:bCs/>
          <w:color w:val="3D3D3D"/>
          <w:kern w:val="0"/>
          <w:sz w:val="36"/>
          <w:szCs w:val="36"/>
        </w:rPr>
      </w:pPr>
    </w:p>
    <w:p w:rsidR="00417E2A" w:rsidRPr="00015BB8" w:rsidRDefault="004E7A84" w:rsidP="007F4616">
      <w:pPr>
        <w:ind w:firstLineChars="200" w:firstLine="560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/>
          <w:color w:val="111111"/>
          <w:kern w:val="0"/>
          <w:sz w:val="28"/>
          <w:szCs w:val="28"/>
        </w:rPr>
        <w:t>根据工程招标投标的有关法律、法规、规章和该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项目</w:t>
      </w:r>
      <w:r w:rsidR="007F4616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发包公告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文件的规定，</w:t>
      </w:r>
      <w:r w:rsidR="0017307E" w:rsidRPr="0017307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六合经济开发区2020年零星工程项目造价咨询</w:t>
      </w:r>
      <w:r w:rsidR="0017307E" w:rsidRPr="0017307E">
        <w:rPr>
          <w:rFonts w:ascii="宋体" w:eastAsia="宋体" w:hAnsi="宋体" w:cs="宋体"/>
          <w:color w:val="111111"/>
          <w:kern w:val="0"/>
          <w:sz w:val="28"/>
          <w:szCs w:val="28"/>
        </w:rPr>
        <w:t>单位</w:t>
      </w:r>
      <w:r w:rsidR="00015BB8" w:rsidRPr="00015BB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发包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的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评标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工作已经结束，</w:t>
      </w:r>
      <w:r w:rsidR="00015BB8" w:rsidRPr="00015BB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通过抽签排序后确定以下3家为中标服务单位人选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。现将结果公示如下： </w:t>
      </w:r>
    </w:p>
    <w:p w:rsidR="00417E2A" w:rsidRDefault="004E7A84">
      <w:pPr>
        <w:widowControl/>
        <w:spacing w:line="330" w:lineRule="atLeast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  <w:r>
        <w:rPr>
          <w:rFonts w:ascii="？？" w:eastAsia="？？" w:hAnsi="宋体" w:cs="宋体" w:hint="eastAsia"/>
          <w:color w:val="111111"/>
          <w:kern w:val="0"/>
          <w:sz w:val="18"/>
          <w:szCs w:val="18"/>
        </w:rPr>
        <w:t> </w:t>
      </w:r>
    </w:p>
    <w:p w:rsidR="00015BB8" w:rsidRDefault="00015BB8">
      <w:pPr>
        <w:ind w:firstLineChars="200" w:firstLine="560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第一名：</w:t>
      </w:r>
      <w:r w:rsidR="0017307E" w:rsidRPr="0017307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江苏大成工程咨询有限公司</w:t>
      </w:r>
    </w:p>
    <w:p w:rsidR="00015BB8" w:rsidRDefault="00015BB8">
      <w:pPr>
        <w:ind w:firstLineChars="200" w:firstLine="560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第二名：</w:t>
      </w:r>
      <w:r w:rsidR="0017307E" w:rsidRPr="0017307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南京堃正工程项目管理有限公司</w:t>
      </w:r>
    </w:p>
    <w:p w:rsidR="00015BB8" w:rsidRDefault="00015BB8" w:rsidP="00015BB8">
      <w:pPr>
        <w:ind w:firstLineChars="200" w:firstLine="560"/>
        <w:rPr>
          <w:rFonts w:ascii="宋体" w:eastAsia="宋体" w:hAnsi="宋体" w:cs="宋体"/>
          <w:color w:val="111111"/>
          <w:kern w:val="0"/>
          <w:sz w:val="23"/>
          <w:szCs w:val="23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第三名：</w:t>
      </w:r>
      <w:r w:rsidR="0017307E" w:rsidRPr="0017307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江苏克瑞斯工程投资咨询有限责任公司</w:t>
      </w:r>
    </w:p>
    <w:p w:rsidR="00417E2A" w:rsidRDefault="00417E2A">
      <w:pPr>
        <w:widowControl/>
        <w:spacing w:line="500" w:lineRule="atLeast"/>
        <w:ind w:firstLine="570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</w:p>
    <w:p w:rsidR="00417E2A" w:rsidRDefault="004E7A84">
      <w:pPr>
        <w:widowControl/>
        <w:spacing w:line="330" w:lineRule="atLeast"/>
        <w:ind w:firstLine="560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  <w:r>
        <w:rPr>
          <w:rFonts w:ascii="宋体" w:eastAsia="宋体" w:hAnsi="宋体" w:cs="宋体"/>
          <w:color w:val="111111"/>
          <w:kern w:val="0"/>
          <w:sz w:val="28"/>
          <w:szCs w:val="28"/>
        </w:rPr>
        <w:t>本公示为</w:t>
      </w:r>
      <w:r w:rsidR="0073417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3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个工作日，如对上述结果有疑议，可以向招投标监管部门投诉。</w:t>
      </w:r>
    </w:p>
    <w:p w:rsidR="00417E2A" w:rsidRDefault="00417E2A">
      <w:pPr>
        <w:widowControl/>
        <w:spacing w:line="330" w:lineRule="atLeast"/>
        <w:ind w:right="80" w:firstLine="560"/>
        <w:jc w:val="right"/>
        <w:rPr>
          <w:rFonts w:ascii="宋体" w:eastAsia="宋体" w:hAnsi="宋体" w:cs="宋体"/>
          <w:color w:val="111111"/>
          <w:kern w:val="0"/>
          <w:sz w:val="28"/>
          <w:szCs w:val="28"/>
        </w:rPr>
      </w:pPr>
    </w:p>
    <w:p w:rsidR="00417E2A" w:rsidRDefault="004E7A84">
      <w:pPr>
        <w:widowControl/>
        <w:spacing w:line="330" w:lineRule="atLeast"/>
        <w:ind w:right="640" w:firstLine="560"/>
        <w:jc w:val="right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                    </w:t>
      </w:r>
      <w:r w:rsidR="00021AE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南京六合经济技术开发总公司</w:t>
      </w:r>
    </w:p>
    <w:p w:rsidR="00417E2A" w:rsidRDefault="004E7A84" w:rsidP="00021AEB">
      <w:pPr>
        <w:widowControl/>
        <w:spacing w:line="330" w:lineRule="atLeast"/>
        <w:ind w:right="1060" w:firstLine="560"/>
        <w:jc w:val="right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/>
          <w:color w:val="111111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20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04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月</w:t>
      </w:r>
      <w:r w:rsidR="0017307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13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日</w:t>
      </w:r>
    </w:p>
    <w:p w:rsidR="00417E2A" w:rsidRDefault="00417E2A"/>
    <w:sectPr w:rsidR="00417E2A" w:rsidSect="00417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548" w:rsidRDefault="00516548" w:rsidP="007F4616">
      <w:r>
        <w:separator/>
      </w:r>
    </w:p>
  </w:endnote>
  <w:endnote w:type="continuationSeparator" w:id="0">
    <w:p w:rsidR="00516548" w:rsidRDefault="00516548" w:rsidP="007F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？？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548" w:rsidRDefault="00516548" w:rsidP="007F4616">
      <w:r>
        <w:separator/>
      </w:r>
    </w:p>
  </w:footnote>
  <w:footnote w:type="continuationSeparator" w:id="0">
    <w:p w:rsidR="00516548" w:rsidRDefault="00516548" w:rsidP="007F4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10E"/>
    <w:rsid w:val="00015BB8"/>
    <w:rsid w:val="000218B2"/>
    <w:rsid w:val="00021AEB"/>
    <w:rsid w:val="00033693"/>
    <w:rsid w:val="00096705"/>
    <w:rsid w:val="000C0CF5"/>
    <w:rsid w:val="000D1670"/>
    <w:rsid w:val="000D4FB5"/>
    <w:rsid w:val="000E3523"/>
    <w:rsid w:val="00166975"/>
    <w:rsid w:val="00166BDA"/>
    <w:rsid w:val="0017307E"/>
    <w:rsid w:val="001760B8"/>
    <w:rsid w:val="001D410E"/>
    <w:rsid w:val="001F554A"/>
    <w:rsid w:val="00267F7D"/>
    <w:rsid w:val="002D4245"/>
    <w:rsid w:val="0035118F"/>
    <w:rsid w:val="00396165"/>
    <w:rsid w:val="003C42A7"/>
    <w:rsid w:val="003E44AA"/>
    <w:rsid w:val="00412255"/>
    <w:rsid w:val="00417E2A"/>
    <w:rsid w:val="00440993"/>
    <w:rsid w:val="00440A6B"/>
    <w:rsid w:val="00453EF7"/>
    <w:rsid w:val="004B218E"/>
    <w:rsid w:val="004D251A"/>
    <w:rsid w:val="004E7A84"/>
    <w:rsid w:val="004F0EA8"/>
    <w:rsid w:val="00507914"/>
    <w:rsid w:val="00516548"/>
    <w:rsid w:val="00580D12"/>
    <w:rsid w:val="005839F6"/>
    <w:rsid w:val="005C321E"/>
    <w:rsid w:val="00642E53"/>
    <w:rsid w:val="00643F13"/>
    <w:rsid w:val="006953B1"/>
    <w:rsid w:val="006C3A68"/>
    <w:rsid w:val="007339E6"/>
    <w:rsid w:val="0073417C"/>
    <w:rsid w:val="007423A5"/>
    <w:rsid w:val="007F4616"/>
    <w:rsid w:val="00802CE2"/>
    <w:rsid w:val="008B558C"/>
    <w:rsid w:val="008B7C8E"/>
    <w:rsid w:val="008F40FF"/>
    <w:rsid w:val="008F4548"/>
    <w:rsid w:val="00997089"/>
    <w:rsid w:val="009A4F40"/>
    <w:rsid w:val="009F56F9"/>
    <w:rsid w:val="00A01270"/>
    <w:rsid w:val="00AB273B"/>
    <w:rsid w:val="00AC1488"/>
    <w:rsid w:val="00AF42EB"/>
    <w:rsid w:val="00BD3711"/>
    <w:rsid w:val="00C90CAB"/>
    <w:rsid w:val="00CE7AD6"/>
    <w:rsid w:val="00D2105B"/>
    <w:rsid w:val="00D52B10"/>
    <w:rsid w:val="00D60F7E"/>
    <w:rsid w:val="00D63E54"/>
    <w:rsid w:val="00DB6A2C"/>
    <w:rsid w:val="00DE2913"/>
    <w:rsid w:val="00E02BD1"/>
    <w:rsid w:val="00E147E3"/>
    <w:rsid w:val="00E217D1"/>
    <w:rsid w:val="00EC2788"/>
    <w:rsid w:val="00ED7CE4"/>
    <w:rsid w:val="00F052BA"/>
    <w:rsid w:val="00F44B45"/>
    <w:rsid w:val="00F4778C"/>
    <w:rsid w:val="00F62997"/>
    <w:rsid w:val="00F86179"/>
    <w:rsid w:val="10D6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17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17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17E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17E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Administrator</cp:lastModifiedBy>
  <cp:revision>15</cp:revision>
  <cp:lastPrinted>2018-04-18T03:39:00Z</cp:lastPrinted>
  <dcterms:created xsi:type="dcterms:W3CDTF">2020-04-08T06:13:00Z</dcterms:created>
  <dcterms:modified xsi:type="dcterms:W3CDTF">2020-04-13T07:06:00Z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