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16" w:rsidRPr="00AB273B" w:rsidRDefault="007F4616">
      <w:pPr>
        <w:widowControl/>
        <w:spacing w:line="469" w:lineRule="atLeast"/>
        <w:jc w:val="center"/>
        <w:rPr>
          <w:rFonts w:ascii="宋体" w:hAnsi="宋体" w:cs="宋体"/>
          <w:b/>
          <w:sz w:val="32"/>
          <w:szCs w:val="32"/>
          <w:lang w:val="zh-CN"/>
        </w:rPr>
      </w:pPr>
      <w:bookmarkStart w:id="0" w:name="_GoBack"/>
      <w:r w:rsidRPr="00AB273B">
        <w:rPr>
          <w:rFonts w:ascii="宋体" w:hAnsi="宋体" w:cs="宋体" w:hint="eastAsia"/>
          <w:b/>
          <w:sz w:val="32"/>
          <w:szCs w:val="32"/>
          <w:lang w:val="zh-CN"/>
        </w:rPr>
        <w:t>六合经济开发区2020年零星工程项目</w:t>
      </w:r>
      <w:r w:rsidRPr="00AB273B">
        <w:rPr>
          <w:rFonts w:ascii="宋体" w:hAnsi="宋体" w:cs="宋体"/>
          <w:b/>
          <w:sz w:val="32"/>
          <w:szCs w:val="32"/>
          <w:lang w:val="zh-CN"/>
        </w:rPr>
        <w:t>招标代理</w:t>
      </w:r>
      <w:r w:rsidRPr="00AB273B">
        <w:rPr>
          <w:rFonts w:ascii="宋体" w:hAnsi="宋体" w:cs="宋体" w:hint="eastAsia"/>
          <w:b/>
          <w:sz w:val="32"/>
          <w:szCs w:val="32"/>
          <w:lang w:val="zh-CN"/>
        </w:rPr>
        <w:t>单位</w:t>
      </w:r>
    </w:p>
    <w:p w:rsidR="00417E2A" w:rsidRPr="00AB273B" w:rsidRDefault="004E7A84">
      <w:pPr>
        <w:widowControl/>
        <w:spacing w:line="469" w:lineRule="atLeast"/>
        <w:jc w:val="center"/>
        <w:rPr>
          <w:rFonts w:ascii="宋体" w:hAnsi="宋体" w:cs="宋体"/>
          <w:b/>
          <w:sz w:val="32"/>
          <w:szCs w:val="32"/>
          <w:lang w:val="zh-CN"/>
        </w:rPr>
      </w:pPr>
      <w:r w:rsidRPr="00AB273B">
        <w:rPr>
          <w:rFonts w:ascii="宋体" w:hAnsi="宋体" w:cs="宋体"/>
          <w:b/>
          <w:sz w:val="32"/>
          <w:szCs w:val="32"/>
          <w:lang w:val="zh-CN"/>
        </w:rPr>
        <w:t>中标结果公示</w:t>
      </w:r>
    </w:p>
    <w:bookmarkEnd w:id="0"/>
    <w:p w:rsidR="00417E2A" w:rsidRDefault="00417E2A">
      <w:pPr>
        <w:widowControl/>
        <w:spacing w:line="469" w:lineRule="atLeast"/>
        <w:jc w:val="center"/>
        <w:rPr>
          <w:rFonts w:ascii="宋体" w:eastAsia="宋体" w:hAnsi="宋体" w:cs="宋体"/>
          <w:b/>
          <w:bCs/>
          <w:color w:val="3D3D3D"/>
          <w:kern w:val="0"/>
          <w:sz w:val="36"/>
          <w:szCs w:val="36"/>
        </w:rPr>
      </w:pPr>
    </w:p>
    <w:p w:rsidR="00417E2A" w:rsidRPr="00015BB8" w:rsidRDefault="004E7A84" w:rsidP="007F4616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根据工程招标投标的有关法律、法规、规章和该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项目</w:t>
      </w:r>
      <w:r w:rsidR="007F461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发包公告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文件的规定，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六合经济开发区2020年零星工程项目</w:t>
      </w:r>
      <w:r w:rsidR="00015BB8" w:rsidRPr="00015BB8">
        <w:rPr>
          <w:rFonts w:ascii="宋体" w:eastAsia="宋体" w:hAnsi="宋体" w:cs="宋体"/>
          <w:color w:val="111111"/>
          <w:kern w:val="0"/>
          <w:sz w:val="28"/>
          <w:szCs w:val="28"/>
        </w:rPr>
        <w:t>招标代理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单位发包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评标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工作已经结束，</w:t>
      </w:r>
      <w:r w:rsidR="00015BB8" w:rsidRPr="00015BB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通过抽签排序后确定以下3家为中标服务单位人选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。现将结果公示如下： </w:t>
      </w:r>
    </w:p>
    <w:p w:rsidR="00417E2A" w:rsidRDefault="004E7A84">
      <w:pPr>
        <w:widowControl/>
        <w:spacing w:line="330" w:lineRule="atLeast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？？" w:eastAsia="？？" w:hAnsi="宋体" w:cs="宋体" w:hint="eastAsia"/>
          <w:color w:val="111111"/>
          <w:kern w:val="0"/>
          <w:sz w:val="18"/>
          <w:szCs w:val="18"/>
        </w:rPr>
        <w:t> 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第一名：</w:t>
      </w:r>
      <w:r w:rsidR="008F40FF" w:rsidRPr="008F40F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南京名东工程项目管理有限公司</w:t>
      </w:r>
    </w:p>
    <w:p w:rsidR="00015BB8" w:rsidRDefault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第二名：</w:t>
      </w:r>
      <w:r w:rsidR="008F40FF" w:rsidRPr="008F40F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江苏中源工程管理股份有限公司</w:t>
      </w:r>
    </w:p>
    <w:p w:rsidR="00015BB8" w:rsidRDefault="00015BB8" w:rsidP="00015BB8">
      <w:pPr>
        <w:ind w:firstLineChars="200" w:firstLine="560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第三名：</w:t>
      </w:r>
      <w:r w:rsidR="008F40FF" w:rsidRPr="008F40F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南京东兴工程咨询有限公司</w:t>
      </w:r>
    </w:p>
    <w:p w:rsidR="00417E2A" w:rsidRDefault="00417E2A">
      <w:pPr>
        <w:widowControl/>
        <w:spacing w:line="500" w:lineRule="atLeast"/>
        <w:ind w:firstLine="57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</w:p>
    <w:p w:rsidR="00417E2A" w:rsidRDefault="004E7A84">
      <w:pPr>
        <w:widowControl/>
        <w:spacing w:line="330" w:lineRule="atLeast"/>
        <w:ind w:firstLine="560"/>
        <w:jc w:val="left"/>
        <w:rPr>
          <w:rFonts w:ascii="宋体" w:eastAsia="宋体" w:hAnsi="宋体" w:cs="宋体"/>
          <w:color w:val="111111"/>
          <w:kern w:val="0"/>
          <w:sz w:val="23"/>
          <w:szCs w:val="23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本公示为</w:t>
      </w:r>
      <w:r w:rsidR="0073417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个工作日，如对上述结果有疑议，可以向招投标监管部门投诉。</w:t>
      </w:r>
    </w:p>
    <w:p w:rsidR="00417E2A" w:rsidRDefault="00417E2A">
      <w:pPr>
        <w:widowControl/>
        <w:spacing w:line="330" w:lineRule="atLeast"/>
        <w:ind w:right="8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</w:p>
    <w:p w:rsidR="00417E2A" w:rsidRDefault="004E7A84">
      <w:pPr>
        <w:widowControl/>
        <w:spacing w:line="330" w:lineRule="atLeast"/>
        <w:ind w:right="64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</w:t>
      </w:r>
      <w:r w:rsidR="00021AE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南京六合经济技术开发总公司</w:t>
      </w:r>
    </w:p>
    <w:p w:rsidR="00417E2A" w:rsidRDefault="004E7A84" w:rsidP="00021AEB">
      <w:pPr>
        <w:widowControl/>
        <w:spacing w:line="330" w:lineRule="atLeast"/>
        <w:ind w:right="1060" w:firstLine="560"/>
        <w:jc w:val="right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04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0</w:t>
      </w:r>
      <w:r w:rsidR="005839F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9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p w:rsidR="00417E2A" w:rsidRDefault="00417E2A"/>
    <w:sectPr w:rsidR="00417E2A" w:rsidSect="0041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68" w:rsidRDefault="006C3A68" w:rsidP="007F4616">
      <w:r>
        <w:separator/>
      </w:r>
    </w:p>
  </w:endnote>
  <w:endnote w:type="continuationSeparator" w:id="0">
    <w:p w:rsidR="006C3A68" w:rsidRDefault="006C3A68" w:rsidP="007F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？？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68" w:rsidRDefault="006C3A68" w:rsidP="007F4616">
      <w:r>
        <w:separator/>
      </w:r>
    </w:p>
  </w:footnote>
  <w:footnote w:type="continuationSeparator" w:id="0">
    <w:p w:rsidR="006C3A68" w:rsidRDefault="006C3A68" w:rsidP="007F4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10E"/>
    <w:rsid w:val="00015BB8"/>
    <w:rsid w:val="000218B2"/>
    <w:rsid w:val="00021AEB"/>
    <w:rsid w:val="00033693"/>
    <w:rsid w:val="00096705"/>
    <w:rsid w:val="000C0CF5"/>
    <w:rsid w:val="000D1670"/>
    <w:rsid w:val="000D4FB5"/>
    <w:rsid w:val="000E3523"/>
    <w:rsid w:val="00166975"/>
    <w:rsid w:val="00166BDA"/>
    <w:rsid w:val="001760B8"/>
    <w:rsid w:val="001D410E"/>
    <w:rsid w:val="001F554A"/>
    <w:rsid w:val="00267F7D"/>
    <w:rsid w:val="002D4245"/>
    <w:rsid w:val="0035118F"/>
    <w:rsid w:val="00396165"/>
    <w:rsid w:val="003C42A7"/>
    <w:rsid w:val="003E44AA"/>
    <w:rsid w:val="00412255"/>
    <w:rsid w:val="00417E2A"/>
    <w:rsid w:val="00440993"/>
    <w:rsid w:val="00440A6B"/>
    <w:rsid w:val="00453EF7"/>
    <w:rsid w:val="004B218E"/>
    <w:rsid w:val="004D251A"/>
    <w:rsid w:val="004E7A84"/>
    <w:rsid w:val="004F0EA8"/>
    <w:rsid w:val="00507914"/>
    <w:rsid w:val="00580D12"/>
    <w:rsid w:val="005839F6"/>
    <w:rsid w:val="005C321E"/>
    <w:rsid w:val="00642E53"/>
    <w:rsid w:val="00643F13"/>
    <w:rsid w:val="006953B1"/>
    <w:rsid w:val="006C3A68"/>
    <w:rsid w:val="007339E6"/>
    <w:rsid w:val="0073417C"/>
    <w:rsid w:val="007423A5"/>
    <w:rsid w:val="007F4616"/>
    <w:rsid w:val="00802CE2"/>
    <w:rsid w:val="008B558C"/>
    <w:rsid w:val="008B7C8E"/>
    <w:rsid w:val="008F40FF"/>
    <w:rsid w:val="008F4548"/>
    <w:rsid w:val="00997089"/>
    <w:rsid w:val="009A4F40"/>
    <w:rsid w:val="009F56F9"/>
    <w:rsid w:val="00A01270"/>
    <w:rsid w:val="00AB273B"/>
    <w:rsid w:val="00AC1488"/>
    <w:rsid w:val="00AF42EB"/>
    <w:rsid w:val="00BD3711"/>
    <w:rsid w:val="00C90CAB"/>
    <w:rsid w:val="00CE7AD6"/>
    <w:rsid w:val="00D52B10"/>
    <w:rsid w:val="00D60F7E"/>
    <w:rsid w:val="00D63E54"/>
    <w:rsid w:val="00DB6A2C"/>
    <w:rsid w:val="00DE2913"/>
    <w:rsid w:val="00E02BD1"/>
    <w:rsid w:val="00E147E3"/>
    <w:rsid w:val="00EC2788"/>
    <w:rsid w:val="00ED7CE4"/>
    <w:rsid w:val="00F052BA"/>
    <w:rsid w:val="00F44B45"/>
    <w:rsid w:val="00F4778C"/>
    <w:rsid w:val="00F62997"/>
    <w:rsid w:val="00F86179"/>
    <w:rsid w:val="10D6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7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7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7E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7E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13</cp:revision>
  <cp:lastPrinted>2018-04-18T03:39:00Z</cp:lastPrinted>
  <dcterms:created xsi:type="dcterms:W3CDTF">2020-04-08T06:13:00Z</dcterms:created>
  <dcterms:modified xsi:type="dcterms:W3CDTF">2020-04-09T08:35:00Z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